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5AABF" w14:textId="513B2C6A" w:rsidR="00C24FC7" w:rsidRPr="0022453F" w:rsidRDefault="009E372C" w:rsidP="009E372C">
      <w:pPr>
        <w:spacing w:before="100" w:beforeAutospacing="1" w:after="100" w:afterAutospacing="1"/>
        <w:jc w:val="center"/>
        <w:outlineLvl w:val="1"/>
        <w:rPr>
          <w:rFonts w:ascii="Times New Roman" w:eastAsia="Times New Roman" w:hAnsi="Times New Roman" w:cs="Times New Roman"/>
          <w:b/>
          <w:bCs/>
          <w:sz w:val="52"/>
          <w:szCs w:val="52"/>
        </w:rPr>
      </w:pPr>
      <w:r w:rsidRPr="0022453F">
        <w:rPr>
          <w:rFonts w:ascii="Times New Roman" w:eastAsia="Times New Roman" w:hAnsi="Times New Roman" w:cs="Times New Roman"/>
          <w:b/>
          <w:bCs/>
          <w:sz w:val="52"/>
          <w:szCs w:val="52"/>
        </w:rPr>
        <w:t>Week</w:t>
      </w:r>
      <w:r w:rsidR="00371870" w:rsidRPr="0022453F">
        <w:rPr>
          <w:rFonts w:ascii="Times New Roman" w:eastAsia="Times New Roman" w:hAnsi="Times New Roman" w:cs="Times New Roman"/>
          <w:b/>
          <w:bCs/>
          <w:sz w:val="52"/>
          <w:szCs w:val="52"/>
        </w:rPr>
        <w:t>ly Tip</w:t>
      </w:r>
      <w:r w:rsidR="00C24FC7" w:rsidRPr="0022453F">
        <w:rPr>
          <w:rFonts w:ascii="Times New Roman" w:eastAsia="Times New Roman" w:hAnsi="Times New Roman" w:cs="Times New Roman"/>
          <w:b/>
          <w:bCs/>
          <w:sz w:val="52"/>
          <w:szCs w:val="52"/>
        </w:rPr>
        <w:t xml:space="preserve"> – Gra</w:t>
      </w:r>
      <w:r w:rsidRPr="0022453F">
        <w:rPr>
          <w:rFonts w:ascii="Times New Roman" w:eastAsia="Times New Roman" w:hAnsi="Times New Roman" w:cs="Times New Roman"/>
          <w:b/>
          <w:bCs/>
          <w:sz w:val="52"/>
          <w:szCs w:val="52"/>
        </w:rPr>
        <w:t>titude</w:t>
      </w:r>
    </w:p>
    <w:p w14:paraId="29828A88" w14:textId="08D7FB3E" w:rsidR="00F93754" w:rsidRPr="00902166" w:rsidRDefault="00F93754" w:rsidP="00371870">
      <w:pPr>
        <w:spacing w:before="100" w:beforeAutospacing="1" w:after="100" w:afterAutospacing="1"/>
        <w:outlineLvl w:val="1"/>
        <w:rPr>
          <w:rFonts w:ascii="Arial" w:eastAsia="Times New Roman" w:hAnsi="Arial" w:cs="Arial"/>
          <w:b/>
          <w:bCs/>
          <w:sz w:val="24"/>
          <w:szCs w:val="24"/>
        </w:rPr>
      </w:pPr>
      <w:r w:rsidRPr="00902166">
        <w:rPr>
          <w:rFonts w:ascii="Arial" w:eastAsia="Times New Roman" w:hAnsi="Arial" w:cs="Arial"/>
          <w:b/>
          <w:bCs/>
          <w:sz w:val="24"/>
          <w:szCs w:val="24"/>
        </w:rPr>
        <w:t xml:space="preserve">Studies show there are </w:t>
      </w:r>
      <w:r w:rsidR="009E372C" w:rsidRPr="00902166">
        <w:rPr>
          <w:rFonts w:ascii="Arial" w:eastAsia="Times New Roman" w:hAnsi="Arial" w:cs="Arial"/>
          <w:b/>
          <w:bCs/>
          <w:sz w:val="24"/>
          <w:szCs w:val="24"/>
        </w:rPr>
        <w:t>many</w:t>
      </w:r>
      <w:r w:rsidRPr="00902166">
        <w:rPr>
          <w:rFonts w:ascii="Arial" w:eastAsia="Times New Roman" w:hAnsi="Arial" w:cs="Arial"/>
          <w:b/>
          <w:bCs/>
          <w:sz w:val="24"/>
          <w:szCs w:val="24"/>
        </w:rPr>
        <w:t xml:space="preserve"> benefits related to </w:t>
      </w:r>
      <w:r w:rsidR="009E372C" w:rsidRPr="00902166">
        <w:rPr>
          <w:rFonts w:ascii="Arial" w:eastAsia="Times New Roman" w:hAnsi="Arial" w:cs="Arial"/>
          <w:b/>
          <w:bCs/>
          <w:sz w:val="24"/>
          <w:szCs w:val="24"/>
        </w:rPr>
        <w:t xml:space="preserve">being grateful </w:t>
      </w:r>
      <w:r w:rsidR="00C24FC7" w:rsidRPr="00902166">
        <w:rPr>
          <w:rFonts w:ascii="Arial" w:eastAsia="Times New Roman" w:hAnsi="Arial" w:cs="Arial"/>
          <w:b/>
          <w:bCs/>
          <w:sz w:val="24"/>
          <w:szCs w:val="24"/>
        </w:rPr>
        <w:t>for Kids AND</w:t>
      </w:r>
      <w:r w:rsidR="009E372C" w:rsidRPr="00902166">
        <w:rPr>
          <w:rFonts w:ascii="Arial" w:eastAsia="Times New Roman" w:hAnsi="Arial" w:cs="Arial"/>
          <w:b/>
          <w:bCs/>
          <w:sz w:val="24"/>
          <w:szCs w:val="24"/>
        </w:rPr>
        <w:t xml:space="preserve"> </w:t>
      </w:r>
      <w:r w:rsidR="00C24FC7" w:rsidRPr="00902166">
        <w:rPr>
          <w:rFonts w:ascii="Arial" w:eastAsia="Times New Roman" w:hAnsi="Arial" w:cs="Arial"/>
          <w:b/>
          <w:bCs/>
          <w:sz w:val="24"/>
          <w:szCs w:val="24"/>
        </w:rPr>
        <w:t>Adult</w:t>
      </w:r>
      <w:r w:rsidR="009E372C" w:rsidRPr="00902166">
        <w:rPr>
          <w:rFonts w:ascii="Arial" w:eastAsia="Times New Roman" w:hAnsi="Arial" w:cs="Arial"/>
          <w:b/>
          <w:bCs/>
          <w:sz w:val="24"/>
          <w:szCs w:val="24"/>
        </w:rPr>
        <w:t xml:space="preserve">s </w:t>
      </w:r>
      <w:r w:rsidRPr="00902166">
        <w:rPr>
          <w:rFonts w:ascii="Arial" w:eastAsia="Times New Roman" w:hAnsi="Arial" w:cs="Arial"/>
          <w:b/>
          <w:bCs/>
          <w:sz w:val="24"/>
          <w:szCs w:val="24"/>
        </w:rPr>
        <w:t>including:</w:t>
      </w:r>
    </w:p>
    <w:p w14:paraId="04FB62AF" w14:textId="04C934DA" w:rsidR="00F93754" w:rsidRPr="00902166" w:rsidRDefault="00F93754" w:rsidP="00F93754">
      <w:pPr>
        <w:numPr>
          <w:ilvl w:val="0"/>
          <w:numId w:val="4"/>
        </w:numPr>
        <w:spacing w:before="100" w:beforeAutospacing="1" w:after="100" w:afterAutospacing="1"/>
        <w:rPr>
          <w:rFonts w:ascii="Arial" w:eastAsia="Times New Roman" w:hAnsi="Arial" w:cs="Arial"/>
          <w:sz w:val="24"/>
          <w:szCs w:val="24"/>
        </w:rPr>
      </w:pPr>
      <w:r w:rsidRPr="00902166">
        <w:rPr>
          <w:rFonts w:ascii="Arial" w:eastAsia="Times New Roman" w:hAnsi="Arial" w:cs="Arial"/>
          <w:sz w:val="24"/>
          <w:szCs w:val="24"/>
        </w:rPr>
        <w:t xml:space="preserve">Improved sleep </w:t>
      </w:r>
    </w:p>
    <w:p w14:paraId="3B057538" w14:textId="77777777" w:rsidR="00F93754" w:rsidRPr="00902166" w:rsidRDefault="00F93754" w:rsidP="00F93754">
      <w:pPr>
        <w:numPr>
          <w:ilvl w:val="0"/>
          <w:numId w:val="4"/>
        </w:numPr>
        <w:spacing w:before="100" w:beforeAutospacing="1" w:after="100" w:afterAutospacing="1"/>
        <w:rPr>
          <w:rFonts w:ascii="Arial" w:eastAsia="Times New Roman" w:hAnsi="Arial" w:cs="Arial"/>
          <w:sz w:val="24"/>
          <w:szCs w:val="24"/>
        </w:rPr>
      </w:pPr>
      <w:r w:rsidRPr="00902166">
        <w:rPr>
          <w:rFonts w:ascii="Arial" w:eastAsia="Times New Roman" w:hAnsi="Arial" w:cs="Arial"/>
          <w:sz w:val="24"/>
          <w:szCs w:val="24"/>
        </w:rPr>
        <w:t>Improved immunity – meaning you are less likely to get sick</w:t>
      </w:r>
    </w:p>
    <w:p w14:paraId="401CBD1A" w14:textId="77777777" w:rsidR="00F93754" w:rsidRPr="00902166" w:rsidRDefault="00F93754" w:rsidP="00F93754">
      <w:pPr>
        <w:numPr>
          <w:ilvl w:val="0"/>
          <w:numId w:val="4"/>
        </w:numPr>
        <w:spacing w:before="100" w:beforeAutospacing="1" w:after="100" w:afterAutospacing="1"/>
        <w:rPr>
          <w:rFonts w:ascii="Arial" w:eastAsia="Times New Roman" w:hAnsi="Arial" w:cs="Arial"/>
          <w:sz w:val="24"/>
          <w:szCs w:val="24"/>
        </w:rPr>
      </w:pPr>
      <w:r w:rsidRPr="00902166">
        <w:rPr>
          <w:rFonts w:ascii="Arial" w:eastAsia="Times New Roman" w:hAnsi="Arial" w:cs="Arial"/>
          <w:sz w:val="24"/>
          <w:szCs w:val="24"/>
        </w:rPr>
        <w:t>Increased energy</w:t>
      </w:r>
    </w:p>
    <w:p w14:paraId="7FC5917D" w14:textId="4520D07A" w:rsidR="00F93754" w:rsidRPr="00902166" w:rsidRDefault="00F93754" w:rsidP="00F93754">
      <w:pPr>
        <w:numPr>
          <w:ilvl w:val="0"/>
          <w:numId w:val="4"/>
        </w:numPr>
        <w:spacing w:before="100" w:beforeAutospacing="1" w:after="100" w:afterAutospacing="1"/>
        <w:rPr>
          <w:rFonts w:ascii="Arial" w:eastAsia="Times New Roman" w:hAnsi="Arial" w:cs="Arial"/>
          <w:sz w:val="24"/>
          <w:szCs w:val="24"/>
        </w:rPr>
      </w:pPr>
      <w:r w:rsidRPr="00902166">
        <w:rPr>
          <w:rFonts w:ascii="Arial" w:eastAsia="Times New Roman" w:hAnsi="Arial" w:cs="Arial"/>
          <w:sz w:val="24"/>
          <w:szCs w:val="24"/>
        </w:rPr>
        <w:t xml:space="preserve">Healthier lifestyle – </w:t>
      </w:r>
      <w:r w:rsidR="00C24FC7" w:rsidRPr="00902166">
        <w:rPr>
          <w:rFonts w:ascii="Arial" w:eastAsia="Times New Roman" w:hAnsi="Arial" w:cs="Arial"/>
          <w:sz w:val="24"/>
          <w:szCs w:val="24"/>
        </w:rPr>
        <w:t xml:space="preserve">more likely to </w:t>
      </w:r>
      <w:r w:rsidRPr="00902166">
        <w:rPr>
          <w:rFonts w:ascii="Arial" w:eastAsia="Times New Roman" w:hAnsi="Arial" w:cs="Arial"/>
          <w:sz w:val="24"/>
          <w:szCs w:val="24"/>
        </w:rPr>
        <w:t>exercise &amp;</w:t>
      </w:r>
      <w:r w:rsidR="00C24FC7" w:rsidRPr="00902166">
        <w:rPr>
          <w:rFonts w:ascii="Arial" w:eastAsia="Times New Roman" w:hAnsi="Arial" w:cs="Arial"/>
          <w:sz w:val="24"/>
          <w:szCs w:val="24"/>
        </w:rPr>
        <w:t xml:space="preserve"> make good</w:t>
      </w:r>
      <w:r w:rsidRPr="00902166">
        <w:rPr>
          <w:rFonts w:ascii="Arial" w:eastAsia="Times New Roman" w:hAnsi="Arial" w:cs="Arial"/>
          <w:sz w:val="24"/>
          <w:szCs w:val="24"/>
        </w:rPr>
        <w:t xml:space="preserve"> food choices</w:t>
      </w:r>
    </w:p>
    <w:p w14:paraId="596B544E" w14:textId="77777777" w:rsidR="00F93754" w:rsidRPr="00902166" w:rsidRDefault="00F93754" w:rsidP="00F93754">
      <w:pPr>
        <w:numPr>
          <w:ilvl w:val="0"/>
          <w:numId w:val="4"/>
        </w:numPr>
        <w:spacing w:before="100" w:beforeAutospacing="1" w:after="100" w:afterAutospacing="1"/>
        <w:rPr>
          <w:rFonts w:ascii="Arial" w:eastAsia="Times New Roman" w:hAnsi="Arial" w:cs="Arial"/>
          <w:sz w:val="24"/>
          <w:szCs w:val="24"/>
        </w:rPr>
      </w:pPr>
      <w:r w:rsidRPr="00902166">
        <w:rPr>
          <w:rFonts w:ascii="Arial" w:eastAsia="Times New Roman" w:hAnsi="Arial" w:cs="Arial"/>
          <w:sz w:val="24"/>
          <w:szCs w:val="24"/>
        </w:rPr>
        <w:t>Kinder to yourself, to others and the environment</w:t>
      </w:r>
    </w:p>
    <w:p w14:paraId="058E23C2" w14:textId="77777777" w:rsidR="00F93754" w:rsidRPr="00902166" w:rsidRDefault="00F93754" w:rsidP="00F93754">
      <w:pPr>
        <w:numPr>
          <w:ilvl w:val="0"/>
          <w:numId w:val="4"/>
        </w:numPr>
        <w:spacing w:before="100" w:beforeAutospacing="1" w:after="100" w:afterAutospacing="1"/>
        <w:rPr>
          <w:rFonts w:ascii="Arial" w:eastAsia="Times New Roman" w:hAnsi="Arial" w:cs="Arial"/>
          <w:sz w:val="24"/>
          <w:szCs w:val="24"/>
        </w:rPr>
      </w:pPr>
      <w:r w:rsidRPr="00902166">
        <w:rPr>
          <w:rFonts w:ascii="Arial" w:eastAsia="Times New Roman" w:hAnsi="Arial" w:cs="Arial"/>
          <w:sz w:val="24"/>
          <w:szCs w:val="24"/>
        </w:rPr>
        <w:t>More friendships and social connections</w:t>
      </w:r>
    </w:p>
    <w:p w14:paraId="38FE80C6" w14:textId="77777777" w:rsidR="00F93754" w:rsidRPr="00902166" w:rsidRDefault="00F93754" w:rsidP="00F93754">
      <w:pPr>
        <w:numPr>
          <w:ilvl w:val="0"/>
          <w:numId w:val="4"/>
        </w:numPr>
        <w:spacing w:before="100" w:beforeAutospacing="1" w:after="100" w:afterAutospacing="1"/>
        <w:rPr>
          <w:rFonts w:ascii="Arial" w:eastAsia="Times New Roman" w:hAnsi="Arial" w:cs="Arial"/>
          <w:sz w:val="24"/>
          <w:szCs w:val="24"/>
        </w:rPr>
      </w:pPr>
      <w:r w:rsidRPr="00902166">
        <w:rPr>
          <w:rFonts w:ascii="Arial" w:eastAsia="Times New Roman" w:hAnsi="Arial" w:cs="Arial"/>
          <w:sz w:val="24"/>
          <w:szCs w:val="24"/>
        </w:rPr>
        <w:t>Increased self-esteem</w:t>
      </w:r>
    </w:p>
    <w:p w14:paraId="6DF7E4E0" w14:textId="77777777" w:rsidR="00F93754" w:rsidRPr="00902166" w:rsidRDefault="00F93754" w:rsidP="00F93754">
      <w:pPr>
        <w:numPr>
          <w:ilvl w:val="0"/>
          <w:numId w:val="4"/>
        </w:numPr>
        <w:spacing w:before="100" w:beforeAutospacing="1" w:after="100" w:afterAutospacing="1"/>
        <w:rPr>
          <w:rFonts w:ascii="Arial" w:eastAsia="Times New Roman" w:hAnsi="Arial" w:cs="Arial"/>
          <w:sz w:val="24"/>
          <w:szCs w:val="24"/>
        </w:rPr>
      </w:pPr>
      <w:r w:rsidRPr="00902166">
        <w:rPr>
          <w:rFonts w:ascii="Arial" w:eastAsia="Times New Roman" w:hAnsi="Arial" w:cs="Arial"/>
          <w:sz w:val="24"/>
          <w:szCs w:val="24"/>
        </w:rPr>
        <w:t>More resilient</w:t>
      </w:r>
    </w:p>
    <w:p w14:paraId="5A1446B5" w14:textId="77777777" w:rsidR="00F93754" w:rsidRPr="00902166" w:rsidRDefault="00F93754" w:rsidP="00F93754">
      <w:pPr>
        <w:numPr>
          <w:ilvl w:val="0"/>
          <w:numId w:val="4"/>
        </w:numPr>
        <w:spacing w:before="100" w:beforeAutospacing="1" w:after="100" w:afterAutospacing="1"/>
        <w:rPr>
          <w:rFonts w:ascii="Arial" w:eastAsia="Times New Roman" w:hAnsi="Arial" w:cs="Arial"/>
          <w:sz w:val="24"/>
          <w:szCs w:val="24"/>
        </w:rPr>
      </w:pPr>
      <w:r w:rsidRPr="00902166">
        <w:rPr>
          <w:rFonts w:ascii="Arial" w:eastAsia="Times New Roman" w:hAnsi="Arial" w:cs="Arial"/>
          <w:sz w:val="24"/>
          <w:szCs w:val="24"/>
        </w:rPr>
        <w:t>Less stressed and more relaxed</w:t>
      </w:r>
    </w:p>
    <w:p w14:paraId="52F306FE" w14:textId="77777777" w:rsidR="00F93754" w:rsidRPr="00902166" w:rsidRDefault="00F93754" w:rsidP="00F93754">
      <w:pPr>
        <w:numPr>
          <w:ilvl w:val="0"/>
          <w:numId w:val="4"/>
        </w:numPr>
        <w:spacing w:before="100" w:beforeAutospacing="1" w:after="100" w:afterAutospacing="1"/>
        <w:rPr>
          <w:rFonts w:ascii="Arial" w:eastAsia="Times New Roman" w:hAnsi="Arial" w:cs="Arial"/>
          <w:sz w:val="24"/>
          <w:szCs w:val="24"/>
        </w:rPr>
      </w:pPr>
      <w:r w:rsidRPr="00902166">
        <w:rPr>
          <w:rFonts w:ascii="Arial" w:eastAsia="Times New Roman" w:hAnsi="Arial" w:cs="Arial"/>
          <w:sz w:val="24"/>
          <w:szCs w:val="24"/>
        </w:rPr>
        <w:t>More positive feelings</w:t>
      </w:r>
    </w:p>
    <w:p w14:paraId="14CB7CB5" w14:textId="77777777" w:rsidR="00F93754" w:rsidRPr="00902166" w:rsidRDefault="00F93754" w:rsidP="00F93754">
      <w:pPr>
        <w:numPr>
          <w:ilvl w:val="0"/>
          <w:numId w:val="4"/>
        </w:numPr>
        <w:spacing w:before="100" w:beforeAutospacing="1" w:after="100" w:afterAutospacing="1"/>
        <w:rPr>
          <w:rFonts w:ascii="Arial" w:eastAsia="Times New Roman" w:hAnsi="Arial" w:cs="Arial"/>
          <w:sz w:val="24"/>
          <w:szCs w:val="24"/>
        </w:rPr>
      </w:pPr>
      <w:r w:rsidRPr="00902166">
        <w:rPr>
          <w:rFonts w:ascii="Arial" w:eastAsia="Times New Roman" w:hAnsi="Arial" w:cs="Arial"/>
          <w:sz w:val="24"/>
          <w:szCs w:val="24"/>
        </w:rPr>
        <w:t>More optimistic</w:t>
      </w:r>
    </w:p>
    <w:p w14:paraId="733E36F7" w14:textId="77777777" w:rsidR="00F93754" w:rsidRPr="00902166" w:rsidRDefault="00F93754" w:rsidP="00F93754">
      <w:pPr>
        <w:numPr>
          <w:ilvl w:val="0"/>
          <w:numId w:val="4"/>
        </w:numPr>
        <w:spacing w:before="100" w:beforeAutospacing="1" w:after="100" w:afterAutospacing="1"/>
        <w:rPr>
          <w:rFonts w:ascii="Arial" w:eastAsia="Times New Roman" w:hAnsi="Arial" w:cs="Arial"/>
          <w:sz w:val="24"/>
          <w:szCs w:val="24"/>
        </w:rPr>
      </w:pPr>
      <w:r w:rsidRPr="00902166">
        <w:rPr>
          <w:rFonts w:ascii="Arial" w:eastAsia="Times New Roman" w:hAnsi="Arial" w:cs="Arial"/>
          <w:sz w:val="24"/>
          <w:szCs w:val="24"/>
        </w:rPr>
        <w:t>Helps you see the good and focus on what really matters</w:t>
      </w:r>
    </w:p>
    <w:p w14:paraId="7949CD27" w14:textId="46653C47" w:rsidR="00F93754" w:rsidRPr="00902166" w:rsidRDefault="00F93754" w:rsidP="00804CD5">
      <w:pPr>
        <w:numPr>
          <w:ilvl w:val="0"/>
          <w:numId w:val="4"/>
        </w:numPr>
        <w:spacing w:before="100" w:beforeAutospacing="1" w:after="100" w:afterAutospacing="1"/>
        <w:ind w:right="1728"/>
        <w:rPr>
          <w:rFonts w:ascii="Arial" w:eastAsia="Times New Roman" w:hAnsi="Arial" w:cs="Arial"/>
          <w:sz w:val="24"/>
          <w:szCs w:val="24"/>
        </w:rPr>
      </w:pPr>
      <w:r w:rsidRPr="00902166">
        <w:rPr>
          <w:rFonts w:ascii="Arial" w:eastAsia="Times New Roman" w:hAnsi="Arial" w:cs="Arial"/>
          <w:sz w:val="24"/>
          <w:szCs w:val="24"/>
        </w:rPr>
        <w:t>You feel happier</w:t>
      </w:r>
    </w:p>
    <w:p w14:paraId="01724534" w14:textId="244E34ED" w:rsidR="00AB5B89" w:rsidRPr="00902166" w:rsidRDefault="00AB5B89" w:rsidP="000440EE">
      <w:pPr>
        <w:spacing w:before="100" w:beforeAutospacing="1" w:after="100" w:afterAutospacing="1"/>
        <w:rPr>
          <w:rFonts w:ascii="Arial" w:eastAsia="Times New Roman" w:hAnsi="Arial" w:cs="Arial"/>
          <w:b/>
          <w:bCs/>
          <w:sz w:val="24"/>
          <w:szCs w:val="24"/>
        </w:rPr>
      </w:pPr>
      <w:r w:rsidRPr="00902166">
        <w:rPr>
          <w:rFonts w:ascii="Arial" w:eastAsia="Times New Roman" w:hAnsi="Arial" w:cs="Arial"/>
          <w:b/>
          <w:bCs/>
          <w:sz w:val="24"/>
          <w:szCs w:val="24"/>
        </w:rPr>
        <w:t>How to teach gratitude:</w:t>
      </w:r>
    </w:p>
    <w:p w14:paraId="30859684" w14:textId="77777777" w:rsidR="00AB5B89" w:rsidRPr="00902166" w:rsidRDefault="00AB5B89" w:rsidP="000440EE">
      <w:pPr>
        <w:numPr>
          <w:ilvl w:val="0"/>
          <w:numId w:val="7"/>
        </w:numPr>
        <w:shd w:val="clear" w:color="auto" w:fill="FFFFFF"/>
        <w:spacing w:after="100" w:afterAutospacing="1"/>
        <w:ind w:left="792"/>
        <w:rPr>
          <w:rFonts w:ascii="Arial" w:hAnsi="Arial" w:cs="Arial"/>
          <w:spacing w:val="8"/>
          <w:sz w:val="24"/>
          <w:szCs w:val="24"/>
        </w:rPr>
      </w:pPr>
      <w:r w:rsidRPr="00902166">
        <w:rPr>
          <w:rStyle w:val="Strong"/>
          <w:rFonts w:ascii="Arial" w:hAnsi="Arial" w:cs="Arial"/>
          <w:spacing w:val="8"/>
          <w:sz w:val="24"/>
          <w:szCs w:val="24"/>
        </w:rPr>
        <w:t>Work gratitude into your daily conversation.</w:t>
      </w:r>
      <w:r w:rsidRPr="00902166">
        <w:rPr>
          <w:rFonts w:ascii="Arial" w:hAnsi="Arial" w:cs="Arial"/>
          <w:spacing w:val="8"/>
          <w:sz w:val="24"/>
          <w:szCs w:val="24"/>
        </w:rPr>
        <w:t xml:space="preserve"> When you reinforce an idea frequently, </w:t>
      </w:r>
      <w:proofErr w:type="gramStart"/>
      <w:r w:rsidRPr="00902166">
        <w:rPr>
          <w:rFonts w:ascii="Arial" w:hAnsi="Arial" w:cs="Arial"/>
          <w:spacing w:val="8"/>
          <w:sz w:val="24"/>
          <w:szCs w:val="24"/>
        </w:rPr>
        <w:t>it's</w:t>
      </w:r>
      <w:proofErr w:type="gramEnd"/>
      <w:r w:rsidRPr="00902166">
        <w:rPr>
          <w:rFonts w:ascii="Arial" w:hAnsi="Arial" w:cs="Arial"/>
          <w:spacing w:val="8"/>
          <w:sz w:val="24"/>
          <w:szCs w:val="24"/>
        </w:rPr>
        <w:t xml:space="preserve"> more likely to stick. One way to turn up the gratitude in your house is to pick a "thanking" part of the day. Two old-fashioned, tried-and-true ideas: Make saying what good things happened today part of the dinnertime conversation or make bedtime reflection part of your nightly routine.</w:t>
      </w:r>
    </w:p>
    <w:p w14:paraId="0FEC10E2" w14:textId="77777777" w:rsidR="00AB5B89" w:rsidRPr="00902166" w:rsidRDefault="00AB5B89" w:rsidP="000440EE">
      <w:pPr>
        <w:numPr>
          <w:ilvl w:val="0"/>
          <w:numId w:val="7"/>
        </w:numPr>
        <w:shd w:val="clear" w:color="auto" w:fill="FFFFFF"/>
        <w:spacing w:after="0"/>
        <w:rPr>
          <w:rFonts w:ascii="Arial" w:hAnsi="Arial" w:cs="Arial"/>
          <w:spacing w:val="8"/>
          <w:sz w:val="24"/>
          <w:szCs w:val="24"/>
        </w:rPr>
      </w:pPr>
      <w:r w:rsidRPr="00902166">
        <w:rPr>
          <w:rStyle w:val="Strong"/>
          <w:rFonts w:ascii="Arial" w:hAnsi="Arial" w:cs="Arial"/>
          <w:spacing w:val="8"/>
          <w:sz w:val="24"/>
          <w:szCs w:val="24"/>
        </w:rPr>
        <w:t>Have kids help.</w:t>
      </w:r>
      <w:r w:rsidRPr="00902166">
        <w:rPr>
          <w:rFonts w:ascii="Arial" w:hAnsi="Arial" w:cs="Arial"/>
          <w:spacing w:val="8"/>
          <w:sz w:val="24"/>
          <w:szCs w:val="24"/>
        </w:rPr>
        <w:t xml:space="preserve"> It happens to all of us: You give your child a chore, but </w:t>
      </w:r>
      <w:proofErr w:type="gramStart"/>
      <w:r w:rsidRPr="00902166">
        <w:rPr>
          <w:rFonts w:ascii="Arial" w:hAnsi="Arial" w:cs="Arial"/>
          <w:spacing w:val="8"/>
          <w:sz w:val="24"/>
          <w:szCs w:val="24"/>
        </w:rPr>
        <w:t>it's</w:t>
      </w:r>
      <w:proofErr w:type="gramEnd"/>
      <w:r w:rsidRPr="00902166">
        <w:rPr>
          <w:rFonts w:ascii="Arial" w:hAnsi="Arial" w:cs="Arial"/>
          <w:spacing w:val="8"/>
          <w:sz w:val="24"/>
          <w:szCs w:val="24"/>
        </w:rPr>
        <w:t xml:space="preserve"> too agonizing watching him a) take forever to clear the table or b) make a huge mess mixing the pancake batter. The temptation is always to step in and do it yourself. But the more you do for them, the less they appreciate your efforts. (Don't you feel more empathy for people who work outside on cold days when </w:t>
      </w:r>
      <w:proofErr w:type="gramStart"/>
      <w:r w:rsidRPr="00902166">
        <w:rPr>
          <w:rFonts w:ascii="Arial" w:hAnsi="Arial" w:cs="Arial"/>
          <w:spacing w:val="8"/>
          <w:sz w:val="24"/>
          <w:szCs w:val="24"/>
        </w:rPr>
        <w:t>you've</w:t>
      </w:r>
      <w:proofErr w:type="gramEnd"/>
      <w:r w:rsidRPr="00902166">
        <w:rPr>
          <w:rFonts w:ascii="Arial" w:hAnsi="Arial" w:cs="Arial"/>
          <w:spacing w:val="8"/>
          <w:sz w:val="24"/>
          <w:szCs w:val="24"/>
        </w:rPr>
        <w:t xml:space="preserve"> just been out shoveling snow yourself?) By participating in simple household chores like feeding the dog or stacking dirty dishes on the counter, kids realize that all these things take effort.</w:t>
      </w:r>
    </w:p>
    <w:p w14:paraId="6E507A27" w14:textId="77777777" w:rsidR="00AB5B89" w:rsidRPr="00902166" w:rsidRDefault="00AB5B89" w:rsidP="000440EE">
      <w:pPr>
        <w:numPr>
          <w:ilvl w:val="0"/>
          <w:numId w:val="7"/>
        </w:numPr>
        <w:shd w:val="clear" w:color="auto" w:fill="FFFFFF"/>
        <w:spacing w:after="0"/>
        <w:rPr>
          <w:rFonts w:ascii="Arial" w:hAnsi="Arial" w:cs="Arial"/>
          <w:spacing w:val="8"/>
          <w:sz w:val="24"/>
          <w:szCs w:val="24"/>
        </w:rPr>
      </w:pPr>
      <w:r w:rsidRPr="00902166">
        <w:rPr>
          <w:rStyle w:val="Strong"/>
          <w:rFonts w:ascii="Arial" w:hAnsi="Arial" w:cs="Arial"/>
          <w:spacing w:val="8"/>
          <w:sz w:val="24"/>
          <w:szCs w:val="24"/>
        </w:rPr>
        <w:t>Find a goodwill project.</w:t>
      </w:r>
      <w:r w:rsidRPr="00902166">
        <w:rPr>
          <w:rFonts w:ascii="Arial" w:hAnsi="Arial" w:cs="Arial"/>
          <w:spacing w:val="8"/>
          <w:sz w:val="24"/>
          <w:szCs w:val="24"/>
        </w:rPr>
        <w:t xml:space="preserve"> That </w:t>
      </w:r>
      <w:proofErr w:type="gramStart"/>
      <w:r w:rsidRPr="00902166">
        <w:rPr>
          <w:rFonts w:ascii="Arial" w:hAnsi="Arial" w:cs="Arial"/>
          <w:spacing w:val="8"/>
          <w:sz w:val="24"/>
          <w:szCs w:val="24"/>
        </w:rPr>
        <w:t>doesn't</w:t>
      </w:r>
      <w:proofErr w:type="gramEnd"/>
      <w:r w:rsidRPr="00902166">
        <w:rPr>
          <w:rFonts w:ascii="Arial" w:hAnsi="Arial" w:cs="Arial"/>
          <w:spacing w:val="8"/>
          <w:sz w:val="24"/>
          <w:szCs w:val="24"/>
        </w:rPr>
        <w:t xml:space="preserve"> mean you need to drag your child off to a soup kitchen every week. Instead, figure out some way he can actively participate in helping someone else, even if </w:t>
      </w:r>
      <w:proofErr w:type="gramStart"/>
      <w:r w:rsidRPr="00902166">
        <w:rPr>
          <w:rFonts w:ascii="Arial" w:hAnsi="Arial" w:cs="Arial"/>
          <w:spacing w:val="8"/>
          <w:sz w:val="24"/>
          <w:szCs w:val="24"/>
        </w:rPr>
        <w:t>it's</w:t>
      </w:r>
      <w:proofErr w:type="gramEnd"/>
      <w:r w:rsidRPr="00902166">
        <w:rPr>
          <w:rFonts w:ascii="Arial" w:hAnsi="Arial" w:cs="Arial"/>
          <w:spacing w:val="8"/>
          <w:sz w:val="24"/>
          <w:szCs w:val="24"/>
        </w:rPr>
        <w:t xml:space="preserve"> as simple as making cupcakes for a sick neighbor. As </w:t>
      </w:r>
      <w:proofErr w:type="gramStart"/>
      <w:r w:rsidRPr="00902166">
        <w:rPr>
          <w:rFonts w:ascii="Arial" w:hAnsi="Arial" w:cs="Arial"/>
          <w:spacing w:val="8"/>
          <w:sz w:val="24"/>
          <w:szCs w:val="24"/>
        </w:rPr>
        <w:t>you're</w:t>
      </w:r>
      <w:proofErr w:type="gramEnd"/>
      <w:r w:rsidRPr="00902166">
        <w:rPr>
          <w:rFonts w:ascii="Arial" w:hAnsi="Arial" w:cs="Arial"/>
          <w:spacing w:val="8"/>
          <w:sz w:val="24"/>
          <w:szCs w:val="24"/>
        </w:rPr>
        <w:t xml:space="preserve"> stirring the batter or adding sprinkles, talk about how you're making them for a special person, and how happy the recipient will be.</w:t>
      </w:r>
    </w:p>
    <w:p w14:paraId="206B1205" w14:textId="77777777" w:rsidR="00AB5B89" w:rsidRPr="00902166" w:rsidRDefault="00AB5B89" w:rsidP="000440EE">
      <w:pPr>
        <w:numPr>
          <w:ilvl w:val="0"/>
          <w:numId w:val="7"/>
        </w:numPr>
        <w:shd w:val="clear" w:color="auto" w:fill="FFFFFF"/>
        <w:spacing w:after="0"/>
        <w:rPr>
          <w:rFonts w:ascii="Arial" w:hAnsi="Arial" w:cs="Arial"/>
          <w:spacing w:val="8"/>
          <w:sz w:val="24"/>
          <w:szCs w:val="24"/>
        </w:rPr>
      </w:pPr>
      <w:r w:rsidRPr="00E05480">
        <w:rPr>
          <w:rFonts w:ascii="Arial" w:eastAsia="Times New Roman" w:hAnsi="Arial" w:cs="Arial"/>
          <w:b/>
          <w:bCs/>
          <w:spacing w:val="8"/>
          <w:sz w:val="24"/>
          <w:szCs w:val="24"/>
        </w:rPr>
        <w:t>Encourage generosity.</w:t>
      </w:r>
      <w:r w:rsidRPr="00E05480">
        <w:rPr>
          <w:rFonts w:ascii="Arial" w:eastAsia="Times New Roman" w:hAnsi="Arial" w:cs="Arial"/>
          <w:spacing w:val="8"/>
          <w:sz w:val="24"/>
          <w:szCs w:val="24"/>
        </w:rPr>
        <w:t> </w:t>
      </w:r>
      <w:r w:rsidRPr="00902166">
        <w:rPr>
          <w:rFonts w:ascii="Arial" w:eastAsia="Times New Roman" w:hAnsi="Arial" w:cs="Arial"/>
          <w:spacing w:val="8"/>
          <w:sz w:val="24"/>
          <w:szCs w:val="24"/>
        </w:rPr>
        <w:t>D</w:t>
      </w:r>
      <w:r w:rsidRPr="00E05480">
        <w:rPr>
          <w:rFonts w:ascii="Arial" w:eastAsia="Times New Roman" w:hAnsi="Arial" w:cs="Arial"/>
          <w:spacing w:val="8"/>
          <w:sz w:val="24"/>
          <w:szCs w:val="24"/>
        </w:rPr>
        <w:t>onate to</w:t>
      </w:r>
      <w:r w:rsidRPr="00902166">
        <w:rPr>
          <w:rFonts w:ascii="Arial" w:eastAsia="Times New Roman" w:hAnsi="Arial" w:cs="Arial"/>
          <w:spacing w:val="8"/>
          <w:sz w:val="24"/>
          <w:szCs w:val="24"/>
        </w:rPr>
        <w:t>ys</w:t>
      </w:r>
      <w:r w:rsidRPr="00E05480">
        <w:rPr>
          <w:rFonts w:ascii="Arial" w:eastAsia="Times New Roman" w:hAnsi="Arial" w:cs="Arial"/>
          <w:spacing w:val="8"/>
          <w:sz w:val="24"/>
          <w:szCs w:val="24"/>
        </w:rPr>
        <w:t xml:space="preserve"> and clothes to less fortunate kids. When</w:t>
      </w:r>
      <w:r w:rsidRPr="00902166">
        <w:rPr>
          <w:rFonts w:ascii="Arial" w:eastAsia="Times New Roman" w:hAnsi="Arial" w:cs="Arial"/>
          <w:spacing w:val="8"/>
          <w:sz w:val="24"/>
          <w:szCs w:val="24"/>
        </w:rPr>
        <w:t xml:space="preserve"> your children</w:t>
      </w:r>
      <w:r w:rsidRPr="00E05480">
        <w:rPr>
          <w:rFonts w:ascii="Arial" w:eastAsia="Times New Roman" w:hAnsi="Arial" w:cs="Arial"/>
          <w:spacing w:val="8"/>
          <w:sz w:val="24"/>
          <w:szCs w:val="24"/>
        </w:rPr>
        <w:t xml:space="preserve"> see </w:t>
      </w:r>
      <w:r w:rsidRPr="00902166">
        <w:rPr>
          <w:rFonts w:ascii="Arial" w:eastAsia="Times New Roman" w:hAnsi="Arial" w:cs="Arial"/>
          <w:spacing w:val="8"/>
          <w:sz w:val="24"/>
          <w:szCs w:val="24"/>
        </w:rPr>
        <w:t>you</w:t>
      </w:r>
      <w:r w:rsidRPr="00E05480">
        <w:rPr>
          <w:rFonts w:ascii="Arial" w:eastAsia="Times New Roman" w:hAnsi="Arial" w:cs="Arial"/>
          <w:spacing w:val="8"/>
          <w:sz w:val="24"/>
          <w:szCs w:val="24"/>
        </w:rPr>
        <w:t xml:space="preserve"> giving to others, it inspires them to go through their own closets and give something special to those in need, as well.</w:t>
      </w:r>
    </w:p>
    <w:p w14:paraId="43747D99" w14:textId="77777777" w:rsidR="00902166" w:rsidRPr="00902166" w:rsidRDefault="00AB5B89" w:rsidP="000440EE">
      <w:pPr>
        <w:numPr>
          <w:ilvl w:val="0"/>
          <w:numId w:val="7"/>
        </w:numPr>
        <w:shd w:val="clear" w:color="auto" w:fill="FFFFFF"/>
        <w:spacing w:after="0"/>
        <w:rPr>
          <w:rFonts w:ascii="Arial" w:hAnsi="Arial" w:cs="Arial"/>
          <w:spacing w:val="8"/>
          <w:sz w:val="24"/>
          <w:szCs w:val="24"/>
        </w:rPr>
      </w:pPr>
      <w:r w:rsidRPr="00E05480">
        <w:rPr>
          <w:rFonts w:ascii="Arial" w:eastAsia="Times New Roman" w:hAnsi="Arial" w:cs="Arial"/>
          <w:b/>
          <w:bCs/>
          <w:spacing w:val="8"/>
          <w:sz w:val="24"/>
          <w:szCs w:val="24"/>
        </w:rPr>
        <w:t>Insist on thank-you notes.</w:t>
      </w:r>
      <w:r w:rsidRPr="00E05480">
        <w:rPr>
          <w:rFonts w:ascii="Arial" w:eastAsia="Times New Roman" w:hAnsi="Arial" w:cs="Arial"/>
          <w:spacing w:val="8"/>
          <w:sz w:val="24"/>
          <w:szCs w:val="24"/>
        </w:rPr>
        <w:t> </w:t>
      </w:r>
      <w:r w:rsidRPr="00902166">
        <w:rPr>
          <w:rFonts w:ascii="Arial" w:eastAsia="Times New Roman" w:hAnsi="Arial" w:cs="Arial"/>
          <w:spacing w:val="8"/>
          <w:sz w:val="24"/>
          <w:szCs w:val="24"/>
        </w:rPr>
        <w:t xml:space="preserve">When </w:t>
      </w:r>
      <w:r w:rsidRPr="00E05480">
        <w:rPr>
          <w:rFonts w:ascii="Arial" w:eastAsia="Times New Roman" w:hAnsi="Arial" w:cs="Arial"/>
          <w:spacing w:val="8"/>
          <w:sz w:val="24"/>
          <w:szCs w:val="24"/>
        </w:rPr>
        <w:t xml:space="preserve">they </w:t>
      </w:r>
      <w:r w:rsidRPr="00902166">
        <w:rPr>
          <w:rFonts w:ascii="Arial" w:eastAsia="Times New Roman" w:hAnsi="Arial" w:cs="Arial"/>
          <w:spacing w:val="8"/>
          <w:sz w:val="24"/>
          <w:szCs w:val="24"/>
        </w:rPr>
        <w:t>a</w:t>
      </w:r>
      <w:r w:rsidRPr="00E05480">
        <w:rPr>
          <w:rFonts w:ascii="Arial" w:eastAsia="Times New Roman" w:hAnsi="Arial" w:cs="Arial"/>
          <w:spacing w:val="8"/>
          <w:sz w:val="24"/>
          <w:szCs w:val="24"/>
        </w:rPr>
        <w:t xml:space="preserve">re toddlers, the cards </w:t>
      </w:r>
      <w:r w:rsidRPr="00902166">
        <w:rPr>
          <w:rFonts w:ascii="Arial" w:eastAsia="Times New Roman" w:hAnsi="Arial" w:cs="Arial"/>
          <w:spacing w:val="8"/>
          <w:sz w:val="24"/>
          <w:szCs w:val="24"/>
        </w:rPr>
        <w:t>can</w:t>
      </w:r>
      <w:r w:rsidRPr="00E05480">
        <w:rPr>
          <w:rFonts w:ascii="Arial" w:eastAsia="Times New Roman" w:hAnsi="Arial" w:cs="Arial"/>
          <w:spacing w:val="8"/>
          <w:sz w:val="24"/>
          <w:szCs w:val="24"/>
        </w:rPr>
        <w:t xml:space="preserve"> just </w:t>
      </w:r>
      <w:r w:rsidRPr="00902166">
        <w:rPr>
          <w:rFonts w:ascii="Arial" w:eastAsia="Times New Roman" w:hAnsi="Arial" w:cs="Arial"/>
          <w:spacing w:val="8"/>
          <w:sz w:val="24"/>
          <w:szCs w:val="24"/>
        </w:rPr>
        <w:t xml:space="preserve">be </w:t>
      </w:r>
      <w:r w:rsidRPr="00E05480">
        <w:rPr>
          <w:rFonts w:ascii="Arial" w:eastAsia="Times New Roman" w:hAnsi="Arial" w:cs="Arial"/>
          <w:spacing w:val="8"/>
          <w:sz w:val="24"/>
          <w:szCs w:val="24"/>
        </w:rPr>
        <w:t xml:space="preserve">scribbles with </w:t>
      </w:r>
      <w:r w:rsidRPr="00902166">
        <w:rPr>
          <w:rFonts w:ascii="Arial" w:eastAsia="Times New Roman" w:hAnsi="Arial" w:cs="Arial"/>
          <w:spacing w:val="8"/>
          <w:sz w:val="24"/>
          <w:szCs w:val="24"/>
        </w:rPr>
        <w:t>your</w:t>
      </w:r>
      <w:r w:rsidRPr="00E05480">
        <w:rPr>
          <w:rFonts w:ascii="Arial" w:eastAsia="Times New Roman" w:hAnsi="Arial" w:cs="Arial"/>
          <w:spacing w:val="8"/>
          <w:sz w:val="24"/>
          <w:szCs w:val="24"/>
        </w:rPr>
        <w:t xml:space="preserve"> own thank-you attached</w:t>
      </w:r>
      <w:r w:rsidRPr="00902166">
        <w:rPr>
          <w:rFonts w:ascii="Arial" w:eastAsia="Times New Roman" w:hAnsi="Arial" w:cs="Arial"/>
          <w:spacing w:val="8"/>
          <w:sz w:val="24"/>
          <w:szCs w:val="24"/>
        </w:rPr>
        <w:t xml:space="preserve">.  </w:t>
      </w:r>
      <w:r w:rsidRPr="00E05480">
        <w:rPr>
          <w:rFonts w:ascii="Arial" w:eastAsia="Times New Roman" w:hAnsi="Arial" w:cs="Arial"/>
          <w:spacing w:val="8"/>
          <w:sz w:val="24"/>
          <w:szCs w:val="24"/>
        </w:rPr>
        <w:t>As they gr</w:t>
      </w:r>
      <w:r w:rsidRPr="00902166">
        <w:rPr>
          <w:rFonts w:ascii="Arial" w:eastAsia="Times New Roman" w:hAnsi="Arial" w:cs="Arial"/>
          <w:spacing w:val="8"/>
          <w:sz w:val="24"/>
          <w:szCs w:val="24"/>
        </w:rPr>
        <w:t>o</w:t>
      </w:r>
      <w:r w:rsidRPr="00E05480">
        <w:rPr>
          <w:rFonts w:ascii="Arial" w:eastAsia="Times New Roman" w:hAnsi="Arial" w:cs="Arial"/>
          <w:spacing w:val="8"/>
          <w:sz w:val="24"/>
          <w:szCs w:val="24"/>
        </w:rPr>
        <w:t>w, they became drawings, then longer letters.</w:t>
      </w:r>
      <w:r w:rsidRPr="00902166">
        <w:rPr>
          <w:rFonts w:ascii="Arial" w:eastAsia="Times New Roman" w:hAnsi="Arial" w:cs="Arial"/>
          <w:spacing w:val="8"/>
          <w:sz w:val="24"/>
          <w:szCs w:val="24"/>
        </w:rPr>
        <w:t xml:space="preserve"> </w:t>
      </w:r>
      <w:r w:rsidRPr="00E05480">
        <w:rPr>
          <w:rFonts w:ascii="Arial" w:eastAsia="Times New Roman" w:hAnsi="Arial" w:cs="Arial"/>
          <w:spacing w:val="8"/>
          <w:sz w:val="24"/>
          <w:szCs w:val="24"/>
        </w:rPr>
        <w:t>Younger children can even dictate the letter while you write</w:t>
      </w:r>
      <w:r w:rsidRPr="00902166">
        <w:rPr>
          <w:rFonts w:ascii="Arial" w:eastAsia="Times New Roman" w:hAnsi="Arial" w:cs="Arial"/>
          <w:spacing w:val="8"/>
          <w:sz w:val="24"/>
          <w:szCs w:val="24"/>
        </w:rPr>
        <w:t xml:space="preserve">. </w:t>
      </w:r>
      <w:r w:rsidRPr="00E05480">
        <w:rPr>
          <w:rFonts w:ascii="Arial" w:eastAsia="Times New Roman" w:hAnsi="Arial" w:cs="Arial"/>
          <w:spacing w:val="8"/>
          <w:sz w:val="24"/>
          <w:szCs w:val="24"/>
        </w:rPr>
        <w:t>Just the act of saying out loud why he loved the gift will make him feel more gratefu</w:t>
      </w:r>
      <w:r w:rsidRPr="00902166">
        <w:rPr>
          <w:rFonts w:ascii="Arial" w:eastAsia="Times New Roman" w:hAnsi="Arial" w:cs="Arial"/>
          <w:spacing w:val="8"/>
          <w:sz w:val="24"/>
          <w:szCs w:val="24"/>
        </w:rPr>
        <w:t>l</w:t>
      </w:r>
      <w:r w:rsidR="00902166" w:rsidRPr="00902166">
        <w:rPr>
          <w:rFonts w:ascii="Arial" w:eastAsia="Times New Roman" w:hAnsi="Arial" w:cs="Arial"/>
          <w:spacing w:val="8"/>
          <w:sz w:val="24"/>
          <w:szCs w:val="24"/>
        </w:rPr>
        <w:t>.</w:t>
      </w:r>
    </w:p>
    <w:p w14:paraId="40E42AC9" w14:textId="77777777" w:rsidR="00902166" w:rsidRPr="00902166" w:rsidRDefault="00AB5B89" w:rsidP="000440EE">
      <w:pPr>
        <w:numPr>
          <w:ilvl w:val="0"/>
          <w:numId w:val="7"/>
        </w:numPr>
        <w:shd w:val="clear" w:color="auto" w:fill="FFFFFF"/>
        <w:spacing w:after="0"/>
        <w:rPr>
          <w:rFonts w:ascii="Arial" w:hAnsi="Arial" w:cs="Arial"/>
          <w:spacing w:val="8"/>
          <w:sz w:val="24"/>
          <w:szCs w:val="24"/>
        </w:rPr>
      </w:pPr>
      <w:r w:rsidRPr="004401E9">
        <w:rPr>
          <w:rFonts w:ascii="Arial" w:eastAsia="Times New Roman" w:hAnsi="Arial" w:cs="Arial"/>
          <w:b/>
          <w:bCs/>
          <w:spacing w:val="8"/>
          <w:sz w:val="24"/>
          <w:szCs w:val="24"/>
        </w:rPr>
        <w:t>Practice saying no.</w:t>
      </w:r>
      <w:r w:rsidRPr="004401E9">
        <w:rPr>
          <w:rFonts w:ascii="Arial" w:eastAsia="Times New Roman" w:hAnsi="Arial" w:cs="Arial"/>
          <w:spacing w:val="8"/>
          <w:sz w:val="24"/>
          <w:szCs w:val="24"/>
        </w:rPr>
        <w:t> </w:t>
      </w:r>
      <w:proofErr w:type="gramStart"/>
      <w:r w:rsidRPr="004401E9">
        <w:rPr>
          <w:rFonts w:ascii="Arial" w:eastAsia="Times New Roman" w:hAnsi="Arial" w:cs="Arial"/>
          <w:spacing w:val="8"/>
          <w:sz w:val="24"/>
          <w:szCs w:val="24"/>
        </w:rPr>
        <w:t>Of course</w:t>
      </w:r>
      <w:proofErr w:type="gramEnd"/>
      <w:r w:rsidRPr="004401E9">
        <w:rPr>
          <w:rFonts w:ascii="Arial" w:eastAsia="Times New Roman" w:hAnsi="Arial" w:cs="Arial"/>
          <w:spacing w:val="8"/>
          <w:sz w:val="24"/>
          <w:szCs w:val="24"/>
        </w:rPr>
        <w:t xml:space="preserve"> kids ask for toys, video games, and candy -- sometimes on an hourly basis. </w:t>
      </w:r>
      <w:proofErr w:type="gramStart"/>
      <w:r w:rsidRPr="004401E9">
        <w:rPr>
          <w:rFonts w:ascii="Arial" w:eastAsia="Times New Roman" w:hAnsi="Arial" w:cs="Arial"/>
          <w:spacing w:val="8"/>
          <w:sz w:val="24"/>
          <w:szCs w:val="24"/>
        </w:rPr>
        <w:t>It's</w:t>
      </w:r>
      <w:proofErr w:type="gramEnd"/>
      <w:r w:rsidRPr="004401E9">
        <w:rPr>
          <w:rFonts w:ascii="Arial" w:eastAsia="Times New Roman" w:hAnsi="Arial" w:cs="Arial"/>
          <w:spacing w:val="8"/>
          <w:sz w:val="24"/>
          <w:szCs w:val="24"/>
        </w:rPr>
        <w:t xml:space="preserve"> difficult, if not impossible, to feel grateful when your every whim is granted. Saying no a lot makes saying yes that much sweeter.</w:t>
      </w:r>
    </w:p>
    <w:p w14:paraId="7CFF3370" w14:textId="7692D224" w:rsidR="000B38B6" w:rsidRPr="00660ED7" w:rsidRDefault="00AB5B89" w:rsidP="00660ED7">
      <w:pPr>
        <w:numPr>
          <w:ilvl w:val="0"/>
          <w:numId w:val="7"/>
        </w:numPr>
        <w:shd w:val="clear" w:color="auto" w:fill="FFFFFF"/>
        <w:spacing w:after="0"/>
        <w:rPr>
          <w:rFonts w:ascii="Arial" w:hAnsi="Arial" w:cs="Arial"/>
          <w:spacing w:val="8"/>
          <w:sz w:val="24"/>
          <w:szCs w:val="24"/>
        </w:rPr>
      </w:pPr>
      <w:r w:rsidRPr="004401E9">
        <w:rPr>
          <w:rFonts w:ascii="Arial" w:eastAsia="Times New Roman" w:hAnsi="Arial" w:cs="Arial"/>
          <w:b/>
          <w:bCs/>
          <w:spacing w:val="8"/>
          <w:sz w:val="24"/>
          <w:szCs w:val="24"/>
        </w:rPr>
        <w:t>Be patient.</w:t>
      </w:r>
      <w:r w:rsidRPr="004401E9">
        <w:rPr>
          <w:rFonts w:ascii="Arial" w:eastAsia="Times New Roman" w:hAnsi="Arial" w:cs="Arial"/>
          <w:spacing w:val="8"/>
          <w:sz w:val="24"/>
          <w:szCs w:val="24"/>
        </w:rPr>
        <w:t xml:space="preserve"> You </w:t>
      </w:r>
      <w:proofErr w:type="gramStart"/>
      <w:r w:rsidRPr="004401E9">
        <w:rPr>
          <w:rFonts w:ascii="Arial" w:eastAsia="Times New Roman" w:hAnsi="Arial" w:cs="Arial"/>
          <w:spacing w:val="8"/>
          <w:sz w:val="24"/>
          <w:szCs w:val="24"/>
        </w:rPr>
        <w:t>can't</w:t>
      </w:r>
      <w:proofErr w:type="gramEnd"/>
      <w:r w:rsidRPr="004401E9">
        <w:rPr>
          <w:rFonts w:ascii="Arial" w:eastAsia="Times New Roman" w:hAnsi="Arial" w:cs="Arial"/>
          <w:spacing w:val="8"/>
          <w:sz w:val="24"/>
          <w:szCs w:val="24"/>
        </w:rPr>
        <w:t xml:space="preserve"> expect gratitude to develop overnight -- it requires weeks, months, even years of reinforcement. But trust me, you will be rewarded.</w:t>
      </w:r>
    </w:p>
    <w:sectPr w:rsidR="000B38B6" w:rsidRPr="00660ED7" w:rsidSect="001E6D4A">
      <w:pgSz w:w="12240" w:h="15840"/>
      <w:pgMar w:top="720" w:right="720" w:bottom="720" w:left="720" w:header="720" w:footer="720" w:gutter="0"/>
      <w:pgBorders w:offsetFrom="page">
        <w:top w:val="thinThickMediumGap" w:sz="24" w:space="24" w:color="0070C0"/>
        <w:left w:val="thinThickMediumGap" w:sz="24" w:space="24" w:color="0070C0"/>
        <w:bottom w:val="thickThinMediumGap" w:sz="24" w:space="24" w:color="0070C0"/>
        <w:right w:val="thickThinMediumGap" w:sz="24" w:space="24" w:color="0070C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E4366"/>
    <w:multiLevelType w:val="hybridMultilevel"/>
    <w:tmpl w:val="B9B4D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D4C2C"/>
    <w:multiLevelType w:val="multilevel"/>
    <w:tmpl w:val="090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65DF2"/>
    <w:multiLevelType w:val="hybridMultilevel"/>
    <w:tmpl w:val="9DA8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22DB2"/>
    <w:multiLevelType w:val="hybridMultilevel"/>
    <w:tmpl w:val="69EAC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97F2C"/>
    <w:multiLevelType w:val="multilevel"/>
    <w:tmpl w:val="15AA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F13F0F"/>
    <w:multiLevelType w:val="multilevel"/>
    <w:tmpl w:val="EA18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B06FA0"/>
    <w:multiLevelType w:val="multilevel"/>
    <w:tmpl w:val="3300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870"/>
    <w:rsid w:val="00011358"/>
    <w:rsid w:val="00032E86"/>
    <w:rsid w:val="000440EE"/>
    <w:rsid w:val="00062E4B"/>
    <w:rsid w:val="000B38B6"/>
    <w:rsid w:val="000B480E"/>
    <w:rsid w:val="00103211"/>
    <w:rsid w:val="0010608C"/>
    <w:rsid w:val="00110A7A"/>
    <w:rsid w:val="0017752C"/>
    <w:rsid w:val="00195592"/>
    <w:rsid w:val="001A0305"/>
    <w:rsid w:val="001E6D4A"/>
    <w:rsid w:val="001F0602"/>
    <w:rsid w:val="0022453F"/>
    <w:rsid w:val="00255AD4"/>
    <w:rsid w:val="0026574C"/>
    <w:rsid w:val="002B7E22"/>
    <w:rsid w:val="002C4B3A"/>
    <w:rsid w:val="002E41CE"/>
    <w:rsid w:val="00305229"/>
    <w:rsid w:val="00321C49"/>
    <w:rsid w:val="0036241B"/>
    <w:rsid w:val="00371870"/>
    <w:rsid w:val="00396B48"/>
    <w:rsid w:val="003B25D1"/>
    <w:rsid w:val="003B7AC9"/>
    <w:rsid w:val="004079DD"/>
    <w:rsid w:val="004401E9"/>
    <w:rsid w:val="0050273B"/>
    <w:rsid w:val="0054759A"/>
    <w:rsid w:val="00577285"/>
    <w:rsid w:val="005A2C24"/>
    <w:rsid w:val="005B7283"/>
    <w:rsid w:val="005E719C"/>
    <w:rsid w:val="00660ED7"/>
    <w:rsid w:val="00663EC5"/>
    <w:rsid w:val="00717E86"/>
    <w:rsid w:val="00765698"/>
    <w:rsid w:val="007D7F27"/>
    <w:rsid w:val="007E3BC0"/>
    <w:rsid w:val="007F217F"/>
    <w:rsid w:val="00804CD5"/>
    <w:rsid w:val="00835F33"/>
    <w:rsid w:val="008A561D"/>
    <w:rsid w:val="008E5EBC"/>
    <w:rsid w:val="008F02C9"/>
    <w:rsid w:val="00902166"/>
    <w:rsid w:val="00916728"/>
    <w:rsid w:val="00920451"/>
    <w:rsid w:val="009E372C"/>
    <w:rsid w:val="00A6281C"/>
    <w:rsid w:val="00AB5B89"/>
    <w:rsid w:val="00AD4675"/>
    <w:rsid w:val="00B16390"/>
    <w:rsid w:val="00B3604B"/>
    <w:rsid w:val="00B54359"/>
    <w:rsid w:val="00BF27D5"/>
    <w:rsid w:val="00C24FC7"/>
    <w:rsid w:val="00C90C99"/>
    <w:rsid w:val="00CC2FCF"/>
    <w:rsid w:val="00CE17CA"/>
    <w:rsid w:val="00D146BA"/>
    <w:rsid w:val="00D53DC6"/>
    <w:rsid w:val="00DA104E"/>
    <w:rsid w:val="00DD6EB4"/>
    <w:rsid w:val="00E05480"/>
    <w:rsid w:val="00E11EAF"/>
    <w:rsid w:val="00E171A9"/>
    <w:rsid w:val="00E303E8"/>
    <w:rsid w:val="00E34EF0"/>
    <w:rsid w:val="00E655D9"/>
    <w:rsid w:val="00ED3900"/>
    <w:rsid w:val="00F2243D"/>
    <w:rsid w:val="00F70F07"/>
    <w:rsid w:val="00F84C96"/>
    <w:rsid w:val="00F93754"/>
    <w:rsid w:val="00F94D51"/>
    <w:rsid w:val="00FB42D6"/>
    <w:rsid w:val="00FD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EC00"/>
  <w15:chartTrackingRefBased/>
  <w15:docId w15:val="{7822AF75-C1FE-4833-829A-826C91012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7187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46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870"/>
    <w:rPr>
      <w:rFonts w:ascii="Times New Roman" w:eastAsia="Times New Roman" w:hAnsi="Times New Roman" w:cs="Times New Roman"/>
      <w:b/>
      <w:bCs/>
      <w:sz w:val="36"/>
      <w:szCs w:val="36"/>
    </w:rPr>
  </w:style>
  <w:style w:type="paragraph" w:styleId="NormalWeb">
    <w:name w:val="Normal (Web)"/>
    <w:basedOn w:val="Normal"/>
    <w:uiPriority w:val="99"/>
    <w:unhideWhenUsed/>
    <w:rsid w:val="0037187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1870"/>
    <w:rPr>
      <w:color w:val="0000FF"/>
      <w:u w:val="single"/>
    </w:rPr>
  </w:style>
  <w:style w:type="paragraph" w:styleId="NoSpacing">
    <w:name w:val="No Spacing"/>
    <w:uiPriority w:val="1"/>
    <w:qFormat/>
    <w:rsid w:val="004079DD"/>
    <w:pPr>
      <w:spacing w:after="0"/>
    </w:pPr>
  </w:style>
  <w:style w:type="character" w:styleId="Strong">
    <w:name w:val="Strong"/>
    <w:basedOn w:val="DefaultParagraphFont"/>
    <w:uiPriority w:val="22"/>
    <w:qFormat/>
    <w:rsid w:val="00E171A9"/>
    <w:rPr>
      <w:b/>
      <w:bCs/>
    </w:rPr>
  </w:style>
  <w:style w:type="paragraph" w:styleId="ListParagraph">
    <w:name w:val="List Paragraph"/>
    <w:basedOn w:val="Normal"/>
    <w:uiPriority w:val="34"/>
    <w:qFormat/>
    <w:rsid w:val="00B3604B"/>
    <w:pPr>
      <w:spacing w:after="200" w:line="276" w:lineRule="auto"/>
      <w:ind w:left="720"/>
      <w:contextualSpacing/>
    </w:pPr>
  </w:style>
  <w:style w:type="character" w:styleId="UnresolvedMention">
    <w:name w:val="Unresolved Mention"/>
    <w:basedOn w:val="DefaultParagraphFont"/>
    <w:uiPriority w:val="99"/>
    <w:semiHidden/>
    <w:unhideWhenUsed/>
    <w:rsid w:val="00DA104E"/>
    <w:rPr>
      <w:color w:val="605E5C"/>
      <w:shd w:val="clear" w:color="auto" w:fill="E1DFDD"/>
    </w:rPr>
  </w:style>
  <w:style w:type="character" w:customStyle="1" w:styleId="e24kjd">
    <w:name w:val="e24kjd"/>
    <w:basedOn w:val="DefaultParagraphFont"/>
    <w:rsid w:val="00F70F07"/>
  </w:style>
  <w:style w:type="character" w:customStyle="1" w:styleId="st">
    <w:name w:val="st"/>
    <w:basedOn w:val="DefaultParagraphFont"/>
    <w:rsid w:val="00F70F07"/>
  </w:style>
  <w:style w:type="character" w:styleId="Emphasis">
    <w:name w:val="Emphasis"/>
    <w:basedOn w:val="DefaultParagraphFont"/>
    <w:uiPriority w:val="20"/>
    <w:qFormat/>
    <w:rsid w:val="00F70F07"/>
    <w:rPr>
      <w:i/>
      <w:iCs/>
    </w:rPr>
  </w:style>
  <w:style w:type="character" w:customStyle="1" w:styleId="Heading3Char">
    <w:name w:val="Heading 3 Char"/>
    <w:basedOn w:val="DefaultParagraphFont"/>
    <w:link w:val="Heading3"/>
    <w:uiPriority w:val="9"/>
    <w:semiHidden/>
    <w:rsid w:val="00AD467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9825">
      <w:bodyDiv w:val="1"/>
      <w:marLeft w:val="0"/>
      <w:marRight w:val="0"/>
      <w:marTop w:val="0"/>
      <w:marBottom w:val="0"/>
      <w:divBdr>
        <w:top w:val="none" w:sz="0" w:space="0" w:color="auto"/>
        <w:left w:val="none" w:sz="0" w:space="0" w:color="auto"/>
        <w:bottom w:val="none" w:sz="0" w:space="0" w:color="auto"/>
        <w:right w:val="none" w:sz="0" w:space="0" w:color="auto"/>
      </w:divBdr>
    </w:div>
    <w:div w:id="62679620">
      <w:bodyDiv w:val="1"/>
      <w:marLeft w:val="0"/>
      <w:marRight w:val="0"/>
      <w:marTop w:val="0"/>
      <w:marBottom w:val="0"/>
      <w:divBdr>
        <w:top w:val="none" w:sz="0" w:space="0" w:color="auto"/>
        <w:left w:val="none" w:sz="0" w:space="0" w:color="auto"/>
        <w:bottom w:val="none" w:sz="0" w:space="0" w:color="auto"/>
        <w:right w:val="none" w:sz="0" w:space="0" w:color="auto"/>
      </w:divBdr>
    </w:div>
    <w:div w:id="718088308">
      <w:bodyDiv w:val="1"/>
      <w:marLeft w:val="0"/>
      <w:marRight w:val="0"/>
      <w:marTop w:val="0"/>
      <w:marBottom w:val="0"/>
      <w:divBdr>
        <w:top w:val="none" w:sz="0" w:space="0" w:color="auto"/>
        <w:left w:val="none" w:sz="0" w:space="0" w:color="auto"/>
        <w:bottom w:val="none" w:sz="0" w:space="0" w:color="auto"/>
        <w:right w:val="none" w:sz="0" w:space="0" w:color="auto"/>
      </w:divBdr>
    </w:div>
    <w:div w:id="1504052809">
      <w:bodyDiv w:val="1"/>
      <w:marLeft w:val="0"/>
      <w:marRight w:val="0"/>
      <w:marTop w:val="0"/>
      <w:marBottom w:val="0"/>
      <w:divBdr>
        <w:top w:val="none" w:sz="0" w:space="0" w:color="auto"/>
        <w:left w:val="none" w:sz="0" w:space="0" w:color="auto"/>
        <w:bottom w:val="none" w:sz="0" w:space="0" w:color="auto"/>
        <w:right w:val="none" w:sz="0" w:space="0" w:color="auto"/>
      </w:divBdr>
    </w:div>
    <w:div w:id="1992245922">
      <w:bodyDiv w:val="1"/>
      <w:marLeft w:val="0"/>
      <w:marRight w:val="0"/>
      <w:marTop w:val="0"/>
      <w:marBottom w:val="0"/>
      <w:divBdr>
        <w:top w:val="none" w:sz="0" w:space="0" w:color="auto"/>
        <w:left w:val="none" w:sz="0" w:space="0" w:color="auto"/>
        <w:bottom w:val="none" w:sz="0" w:space="0" w:color="auto"/>
        <w:right w:val="none" w:sz="0" w:space="0" w:color="auto"/>
      </w:divBdr>
    </w:div>
    <w:div w:id="21441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F70D4ECE1BD4FA2C39AC183E64E27" ma:contentTypeVersion="13" ma:contentTypeDescription="Create a new document." ma:contentTypeScope="" ma:versionID="ac4b63418833826bfa005e1997f4758d">
  <xsd:schema xmlns:xsd="http://www.w3.org/2001/XMLSchema" xmlns:xs="http://www.w3.org/2001/XMLSchema" xmlns:p="http://schemas.microsoft.com/office/2006/metadata/properties" xmlns:ns3="a45e4498-346b-4289-a2ef-34dffd8e0461" xmlns:ns4="8042246f-59d7-424c-a787-b5e7f95fa7d3" targetNamespace="http://schemas.microsoft.com/office/2006/metadata/properties" ma:root="true" ma:fieldsID="bfeef588bc1282faec043dd3b8c620c2" ns3:_="" ns4:_="">
    <xsd:import namespace="a45e4498-346b-4289-a2ef-34dffd8e0461"/>
    <xsd:import namespace="8042246f-59d7-424c-a787-b5e7f95fa7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e4498-346b-4289-a2ef-34dffd8e04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42246f-59d7-424c-a787-b5e7f95fa7d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5A1FE-1A97-4DA1-B9E6-EE713208DA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CA684C-80C9-4756-8FE9-29E17B686ED9}">
  <ds:schemaRefs>
    <ds:schemaRef ds:uri="http://schemas.microsoft.com/sharepoint/v3/contenttype/forms"/>
  </ds:schemaRefs>
</ds:datastoreItem>
</file>

<file path=customXml/itemProps3.xml><?xml version="1.0" encoding="utf-8"?>
<ds:datastoreItem xmlns:ds="http://schemas.openxmlformats.org/officeDocument/2006/customXml" ds:itemID="{4C4E4923-9EFA-4368-8E03-9C1F53185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e4498-346b-4289-a2ef-34dffd8e0461"/>
    <ds:schemaRef ds:uri="8042246f-59d7-424c-a787-b5e7f95fa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SLEICHER, KRISTEN</dc:creator>
  <cp:keywords/>
  <dc:description/>
  <cp:lastModifiedBy>FRONHEISER, MICHELLE</cp:lastModifiedBy>
  <cp:revision>3</cp:revision>
  <dcterms:created xsi:type="dcterms:W3CDTF">2020-05-11T00:13:00Z</dcterms:created>
  <dcterms:modified xsi:type="dcterms:W3CDTF">2020-05-12T17:47:00Z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0x0101008D3F70D4ECE1BD4FA2C39AC183E64E27</vt:lpwstr>
  </property>
</Properties>
</file>